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附件</w:t>
      </w:r>
      <w:bookmarkStart w:id="0" w:name="_GoBack"/>
      <w:bookmarkEnd w:id="0"/>
    </w:p>
    <w:p>
      <w:pPr>
        <w:rPr>
          <w:rFonts w:hint="eastAsia"/>
          <w:lang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96"/>
        <w:gridCol w:w="2280"/>
        <w:gridCol w:w="3180"/>
        <w:gridCol w:w="1170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社会信用代码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或纳税人识别号）</w:t>
            </w:r>
          </w:p>
        </w:tc>
        <w:tc>
          <w:tcPr>
            <w:tcW w:w="31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sz w:val="21"/>
                <w:szCs w:val="21"/>
              </w:rPr>
              <w:t>总分支机构名称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机构所在地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sz w:val="21"/>
                <w:szCs w:val="21"/>
              </w:rPr>
              <w:t>91460000M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5TUFCP8E</w:t>
            </w: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sz w:val="21"/>
                <w:szCs w:val="21"/>
              </w:rPr>
              <w:t>百胜餐饮（三亚）有限公司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三亚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总机构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91460200M A 5U02E75X</w:t>
            </w: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百胜餐饮（三亚）有限公司三亚肯德基金润餐厅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三亚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分支机构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91469007M A A902543C</w:t>
            </w: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百胜餐饮（三亚）有限公司东方肯德基万达餐厅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东方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分支机构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91469007M A A916LU41</w:t>
            </w: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百胜餐饮（三亚）有限公司东方必胜客万达餐厅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东方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分支机构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91460000M A A90E4D32</w:t>
            </w: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百胜餐饮（三亚）有限公司海口肯德基大华锦绣餐厅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海口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分支机构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sz w:val="21"/>
          <w:szCs w:val="21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sz w:val="21"/>
          <w:szCs w:val="21"/>
        </w:rPr>
        <w:br w:type="textWrapping"/>
      </w:r>
      <w:r>
        <w:rPr>
          <w:sz w:val="21"/>
          <w:szCs w:val="21"/>
        </w:rPr>
        <w:br w:type="textWrapping"/>
      </w:r>
    </w:p>
    <w:p>
      <w:pPr>
        <w:pStyle w:val="2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sz w:val="21"/>
          <w:szCs w:val="21"/>
        </w:rPr>
        <w:br w:type="textWrapping"/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21"/>
          <w:szCs w:val="21"/>
        </w:rPr>
        <w:br w:type="textWrapping"/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br w:type="textWrapping"/>
      </w:r>
      <w:r>
        <w:t>                  </w:t>
      </w:r>
      <w:r>
        <w:br w:type="textWrapping"/>
      </w:r>
      <w:r>
        <w:br w:type="textWrapping"/>
      </w:r>
      <w:r>
        <w:br w:type="textWrapping"/>
      </w:r>
      <w:r>
        <w:t>     </w:t>
      </w:r>
      <w:r>
        <w:br w:type="textWrapping"/>
      </w:r>
      <w:r>
        <w:t>             </w:t>
      </w:r>
    </w:p>
    <w:p>
      <w:pPr>
        <w:pStyle w:val="2"/>
        <w:keepNext w:val="0"/>
        <w:keepLines w:val="0"/>
        <w:widowControl/>
        <w:suppressLineNumbers w:val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70968"/>
    <w:rsid w:val="7277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2021-12-29T07:53:00Z</dcterms:created>
  <dc:creator>刘蓓蓓</dc:creator>
  <cp:lastModifiedBy>刘蓓蓓</cp:lastModifiedBy>
  <dcterms:modified xsi:type="dcterms:W3CDTF">2021-12-29T08:03:33Z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FAC658C470BC4353B66080CF77D1D6D1</vt:lpwstr>
  </property>
</Properties>
</file>