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4E2" w:rsidRDefault="006134E2" w:rsidP="006134E2">
      <w:pPr>
        <w:rPr>
          <w:rFonts w:ascii="黑体" w:eastAsia="黑体" w:hAnsi="宋体" w:hint="eastAsia"/>
          <w:color w:val="000000"/>
          <w:sz w:val="30"/>
        </w:rPr>
      </w:pPr>
      <w:r>
        <w:rPr>
          <w:rFonts w:ascii="黑体" w:eastAsia="黑体" w:hAnsi="宋体" w:hint="eastAsia"/>
          <w:color w:val="000000"/>
          <w:sz w:val="30"/>
        </w:rPr>
        <w:t>附</w:t>
      </w:r>
      <w:r>
        <w:rPr>
          <w:rFonts w:ascii="黑体" w:eastAsia="黑体" w:hAnsi="宋体"/>
          <w:color w:val="000000"/>
          <w:sz w:val="30"/>
        </w:rPr>
        <w:t xml:space="preserve">  件</w:t>
      </w:r>
    </w:p>
    <w:p w:rsidR="006134E2" w:rsidRDefault="006134E2" w:rsidP="006134E2">
      <w:pPr>
        <w:rPr>
          <w:rFonts w:ascii="黑体" w:eastAsia="黑体" w:hAnsi="宋体" w:hint="eastAsia"/>
          <w:color w:val="000000"/>
          <w:sz w:val="30"/>
        </w:rPr>
      </w:pPr>
    </w:p>
    <w:p w:rsidR="006134E2" w:rsidRPr="00C14034" w:rsidRDefault="006134E2" w:rsidP="006134E2">
      <w:pPr>
        <w:spacing w:line="600" w:lineRule="exact"/>
        <w:jc w:val="center"/>
        <w:rPr>
          <w:rFonts w:ascii="方正小标宋简体" w:eastAsia="方正小标宋简体" w:hAnsi="宋体" w:hint="eastAsia"/>
          <w:color w:val="000000"/>
          <w:sz w:val="44"/>
          <w:szCs w:val="44"/>
        </w:rPr>
      </w:pPr>
      <w:r w:rsidRPr="00C14034">
        <w:rPr>
          <w:rFonts w:ascii="方正小标宋简体" w:eastAsia="方正小标宋简体" w:hAnsi="仿宋" w:hint="eastAsia"/>
          <w:color w:val="000000"/>
          <w:sz w:val="44"/>
          <w:szCs w:val="44"/>
        </w:rPr>
        <w:t>河南省2016年第一批更名高新技术企业名单</w:t>
      </w:r>
    </w:p>
    <w:tbl>
      <w:tblPr>
        <w:tblW w:w="5003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943"/>
        <w:gridCol w:w="2715"/>
        <w:gridCol w:w="2723"/>
        <w:gridCol w:w="1690"/>
      </w:tblGrid>
      <w:tr w:rsidR="006134E2" w:rsidRPr="00C14034" w:rsidTr="00C90E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/>
          <w:tblHeader/>
        </w:trPr>
        <w:tc>
          <w:tcPr>
            <w:tcW w:w="186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黑体" w:eastAsia="黑体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黑体" w:eastAsia="黑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662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黑体" w:eastAsia="黑体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黑体" w:eastAsia="黑体" w:cs="宋体" w:hint="eastAsia"/>
                <w:color w:val="000000"/>
                <w:kern w:val="0"/>
                <w:sz w:val="24"/>
              </w:rPr>
              <w:t>所在地市</w:t>
            </w:r>
          </w:p>
        </w:tc>
        <w:tc>
          <w:tcPr>
            <w:tcW w:w="1697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黑体" w:eastAsia="黑体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黑体" w:eastAsia="黑体" w:cs="宋体" w:hint="eastAsia"/>
                <w:color w:val="000000"/>
                <w:kern w:val="0"/>
                <w:sz w:val="24"/>
              </w:rPr>
              <w:t>原企业名称</w:t>
            </w:r>
          </w:p>
        </w:tc>
        <w:tc>
          <w:tcPr>
            <w:tcW w:w="1702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黑体" w:eastAsia="黑体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黑体" w:eastAsia="黑体" w:cs="宋体" w:hint="eastAsia"/>
                <w:color w:val="000000"/>
                <w:kern w:val="0"/>
                <w:sz w:val="24"/>
              </w:rPr>
              <w:t>变更后名称</w:t>
            </w:r>
          </w:p>
        </w:tc>
        <w:tc>
          <w:tcPr>
            <w:tcW w:w="753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黑体" w:eastAsia="黑体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黑体" w:eastAsia="黑体" w:cs="宋体" w:hint="eastAsia"/>
                <w:color w:val="000000"/>
                <w:kern w:val="0"/>
                <w:sz w:val="24"/>
              </w:rPr>
              <w:t>证书编号</w:t>
            </w:r>
          </w:p>
        </w:tc>
      </w:tr>
      <w:tr w:rsidR="006134E2" w:rsidRPr="00C14034" w:rsidTr="00C90E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/>
        </w:trPr>
        <w:tc>
          <w:tcPr>
            <w:tcW w:w="186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662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郑州高新区</w:t>
            </w:r>
          </w:p>
        </w:tc>
        <w:tc>
          <w:tcPr>
            <w:tcW w:w="1697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河南约克信息技术股份有限公司</w:t>
            </w:r>
          </w:p>
        </w:tc>
        <w:tc>
          <w:tcPr>
            <w:tcW w:w="1702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</w:t>
            </w:r>
            <w:proofErr w:type="gramStart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约克动漫影视</w:t>
            </w:r>
            <w:proofErr w:type="gramEnd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股份有限公司</w:t>
            </w:r>
          </w:p>
        </w:tc>
        <w:tc>
          <w:tcPr>
            <w:tcW w:w="753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GR20144100033</w:t>
            </w: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6134E2" w:rsidRPr="00C14034" w:rsidTr="00C90E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/>
        </w:trPr>
        <w:tc>
          <w:tcPr>
            <w:tcW w:w="186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662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郑州高新区</w:t>
            </w:r>
          </w:p>
        </w:tc>
        <w:tc>
          <w:tcPr>
            <w:tcW w:w="1697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郑州开普勒测控技术有限公司</w:t>
            </w:r>
          </w:p>
        </w:tc>
        <w:tc>
          <w:tcPr>
            <w:tcW w:w="1702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郑州开普勒测控技术股份有限公司</w:t>
            </w:r>
          </w:p>
        </w:tc>
        <w:tc>
          <w:tcPr>
            <w:tcW w:w="753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GR201541000091</w:t>
            </w:r>
          </w:p>
        </w:tc>
      </w:tr>
      <w:tr w:rsidR="006134E2" w:rsidRPr="00C14034" w:rsidTr="00C90E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/>
        </w:trPr>
        <w:tc>
          <w:tcPr>
            <w:tcW w:w="186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662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郑州高新区</w:t>
            </w:r>
          </w:p>
        </w:tc>
        <w:tc>
          <w:tcPr>
            <w:tcW w:w="1697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河南驰诚电气有限公司</w:t>
            </w:r>
          </w:p>
        </w:tc>
        <w:tc>
          <w:tcPr>
            <w:tcW w:w="1702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河南驰诚电气股份有限公司</w:t>
            </w:r>
          </w:p>
        </w:tc>
        <w:tc>
          <w:tcPr>
            <w:tcW w:w="753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GF201541000050</w:t>
            </w:r>
          </w:p>
        </w:tc>
      </w:tr>
      <w:tr w:rsidR="006134E2" w:rsidRPr="00C14034" w:rsidTr="00C90E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/>
        </w:trPr>
        <w:tc>
          <w:tcPr>
            <w:tcW w:w="186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662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郑州高新区</w:t>
            </w:r>
          </w:p>
        </w:tc>
        <w:tc>
          <w:tcPr>
            <w:tcW w:w="1697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proofErr w:type="gramStart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正星科技</w:t>
            </w:r>
            <w:proofErr w:type="gramEnd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有限公司</w:t>
            </w:r>
          </w:p>
        </w:tc>
        <w:tc>
          <w:tcPr>
            <w:tcW w:w="1702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proofErr w:type="gramStart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正星科技</w:t>
            </w:r>
            <w:proofErr w:type="gramEnd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股份有限公司</w:t>
            </w:r>
          </w:p>
        </w:tc>
        <w:tc>
          <w:tcPr>
            <w:tcW w:w="753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GR201441000223</w:t>
            </w:r>
          </w:p>
        </w:tc>
      </w:tr>
      <w:tr w:rsidR="006134E2" w:rsidRPr="00C14034" w:rsidTr="00C90E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/>
        </w:trPr>
        <w:tc>
          <w:tcPr>
            <w:tcW w:w="186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662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郑州高新区</w:t>
            </w:r>
          </w:p>
        </w:tc>
        <w:tc>
          <w:tcPr>
            <w:tcW w:w="1697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郑州创</w:t>
            </w:r>
            <w:proofErr w:type="gramStart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威煤安科技</w:t>
            </w:r>
            <w:proofErr w:type="gramEnd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有限公司</w:t>
            </w:r>
          </w:p>
        </w:tc>
        <w:tc>
          <w:tcPr>
            <w:tcW w:w="1702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河南汉威智慧安全科技有限公司</w:t>
            </w:r>
          </w:p>
        </w:tc>
        <w:tc>
          <w:tcPr>
            <w:tcW w:w="753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GF20134100007</w:t>
            </w: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6134E2" w:rsidRPr="00C14034" w:rsidTr="00C90E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/>
        </w:trPr>
        <w:tc>
          <w:tcPr>
            <w:tcW w:w="186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662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郑州高新区</w:t>
            </w:r>
          </w:p>
        </w:tc>
        <w:tc>
          <w:tcPr>
            <w:tcW w:w="1697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郑州纺机自控设备有限公司</w:t>
            </w:r>
          </w:p>
        </w:tc>
        <w:tc>
          <w:tcPr>
            <w:tcW w:w="1702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郑州纺机自控设备股份有限公司</w:t>
            </w:r>
          </w:p>
        </w:tc>
        <w:tc>
          <w:tcPr>
            <w:tcW w:w="753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GR201441000294</w:t>
            </w:r>
          </w:p>
        </w:tc>
      </w:tr>
      <w:tr w:rsidR="006134E2" w:rsidRPr="00C14034" w:rsidTr="00C90E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/>
        </w:trPr>
        <w:tc>
          <w:tcPr>
            <w:tcW w:w="186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662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郑州高新区</w:t>
            </w:r>
          </w:p>
        </w:tc>
        <w:tc>
          <w:tcPr>
            <w:tcW w:w="1697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郑州一方电气有限公司</w:t>
            </w:r>
          </w:p>
        </w:tc>
        <w:tc>
          <w:tcPr>
            <w:tcW w:w="1702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一方电气股份有限公司</w:t>
            </w:r>
          </w:p>
        </w:tc>
        <w:tc>
          <w:tcPr>
            <w:tcW w:w="753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GR201541000294</w:t>
            </w:r>
          </w:p>
        </w:tc>
      </w:tr>
      <w:tr w:rsidR="006134E2" w:rsidRPr="00C14034" w:rsidTr="00C90E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/>
        </w:trPr>
        <w:tc>
          <w:tcPr>
            <w:tcW w:w="186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662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郑州高新区</w:t>
            </w:r>
          </w:p>
        </w:tc>
        <w:tc>
          <w:tcPr>
            <w:tcW w:w="1697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郑州恩普特设备诊断工程有限公司</w:t>
            </w:r>
          </w:p>
        </w:tc>
        <w:tc>
          <w:tcPr>
            <w:tcW w:w="1702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郑州恩普特科技股份有限公司</w:t>
            </w:r>
          </w:p>
        </w:tc>
        <w:tc>
          <w:tcPr>
            <w:tcW w:w="753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GR20144</w:t>
            </w: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1000188</w:t>
            </w:r>
          </w:p>
        </w:tc>
      </w:tr>
      <w:tr w:rsidR="006134E2" w:rsidRPr="00C14034" w:rsidTr="00C90E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/>
        </w:trPr>
        <w:tc>
          <w:tcPr>
            <w:tcW w:w="186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662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郑州高新区</w:t>
            </w:r>
          </w:p>
        </w:tc>
        <w:tc>
          <w:tcPr>
            <w:tcW w:w="1697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郑州朗润石油设备有限公司</w:t>
            </w:r>
          </w:p>
        </w:tc>
        <w:tc>
          <w:tcPr>
            <w:tcW w:w="1702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郑州朗润智能装备股份有限公司</w:t>
            </w:r>
          </w:p>
        </w:tc>
        <w:tc>
          <w:tcPr>
            <w:tcW w:w="753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GR201541000301</w:t>
            </w:r>
          </w:p>
        </w:tc>
      </w:tr>
      <w:tr w:rsidR="006134E2" w:rsidRPr="00C14034" w:rsidTr="00C90E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/>
        </w:trPr>
        <w:tc>
          <w:tcPr>
            <w:tcW w:w="186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662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洛阳高新区</w:t>
            </w:r>
          </w:p>
        </w:tc>
        <w:tc>
          <w:tcPr>
            <w:tcW w:w="1697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洛阳百克特摩擦材料有限公司</w:t>
            </w:r>
          </w:p>
        </w:tc>
        <w:tc>
          <w:tcPr>
            <w:tcW w:w="1702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洛阳百克特科技发展股份有限公司</w:t>
            </w:r>
          </w:p>
        </w:tc>
        <w:tc>
          <w:tcPr>
            <w:tcW w:w="753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GR20144</w:t>
            </w: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1000308</w:t>
            </w:r>
          </w:p>
        </w:tc>
      </w:tr>
      <w:tr w:rsidR="006134E2" w:rsidRPr="00C14034" w:rsidTr="00C90E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/>
        </w:trPr>
        <w:tc>
          <w:tcPr>
            <w:tcW w:w="186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662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洛阳高新区</w:t>
            </w:r>
          </w:p>
        </w:tc>
        <w:tc>
          <w:tcPr>
            <w:tcW w:w="1697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洛阳秦汉冷锻有限公司</w:t>
            </w:r>
          </w:p>
        </w:tc>
        <w:tc>
          <w:tcPr>
            <w:tcW w:w="1702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洛阳秦汉精工股份有限公司</w:t>
            </w:r>
          </w:p>
        </w:tc>
        <w:tc>
          <w:tcPr>
            <w:tcW w:w="753" w:type="pct"/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GR201441000039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1</w:t>
            </w: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洛阳高新区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proofErr w:type="gramStart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洛阳涧光石化</w:t>
            </w:r>
            <w:proofErr w:type="gramEnd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设备有限公司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proofErr w:type="gramStart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洛阳涧光特种</w:t>
            </w:r>
            <w:proofErr w:type="gramEnd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装备股份有限公司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GR201541000082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1</w:t>
            </w: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洛阳高新区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中机洛阳轴承科技有限公司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中机洛阳精密装备科技股份有限公司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GR201441000384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南阳高新区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河南华泰建材开发有限公司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河南华泰新材科技股份有限公司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GR2013410001</w:t>
            </w: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12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1</w:t>
            </w: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南阳高新区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南阳市英锐光学仪器有限公司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proofErr w:type="gramStart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南阳英</w:t>
            </w:r>
            <w:proofErr w:type="gramEnd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锐光电科技股份有限公司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GR201541000277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1</w:t>
            </w: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新乡高新区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河南佰衡节能技术有限公司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河南佰衡节能科技股份有限公司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GR201541000043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1</w:t>
            </w: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新乡高新区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新乡航空工业（集团）新平机械有限公司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新乡市新平航空机械有限公司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GR201541000131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lastRenderedPageBreak/>
              <w:t>1</w:t>
            </w: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河南恒茂创远电子科技有限公司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河南恒茂创远科技股份有限公司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GR2014410001</w:t>
            </w: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13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1</w:t>
            </w: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郑州峰华电子有限责任公司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郑州峰</w:t>
            </w:r>
            <w:proofErr w:type="gramStart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华铁信科技</w:t>
            </w:r>
            <w:proofErr w:type="gramEnd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GR201541000419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郑州汉威光电技术有限公司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郑州汉威光电股份有限公司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GR201541000010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</w:t>
            </w:r>
            <w:proofErr w:type="gramStart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康宁特</w:t>
            </w:r>
            <w:proofErr w:type="gramEnd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环保装备科技有限公司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河南康宁特环保科技股份有限公司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GR201541000092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proofErr w:type="gramStart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郑州创元计算机网络</w:t>
            </w:r>
            <w:proofErr w:type="gramEnd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工程有限公司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proofErr w:type="gramStart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创元网络技术</w:t>
            </w:r>
            <w:proofErr w:type="gramEnd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GR201541000167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郑州华英包装有限公司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郑州华英包装股份有限公司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GR201541000430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河南中维电子科技有限公司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河南中维电子科技股份有限公司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</w:t>
            </w: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541000414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开封市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开封和成特种耐火材料有限公司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河南和成无机新材料股份有限公司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GR201541000337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开封市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河南新大新材料股份有限公司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河南易成新能源股份有限公司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GR201441000072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开封市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proofErr w:type="gramStart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郑州优德实业</w:t>
            </w:r>
            <w:proofErr w:type="gramEnd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股份有限公司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河南优德医疗设备股份有限公司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GR201441000265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洛阳市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洛阳多维丝环保科技有限公司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洛阳多维丝环保科技股份有限公司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GR201441000232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洛阳市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proofErr w:type="gramStart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洛阳爱</w:t>
            </w:r>
            <w:proofErr w:type="gramEnd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科麦钨钼制品有限公司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proofErr w:type="gramStart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洛阳爱</w:t>
            </w:r>
            <w:proofErr w:type="gramEnd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科麦钨钼科技股份有限公司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GR201441000339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洛阳市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中国石油天然气第一建设公司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中国石油天然气第一建设有限公司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GF201341000070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平顶山市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平顶山</w:t>
            </w:r>
            <w:proofErr w:type="gramStart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市铁福来</w:t>
            </w:r>
            <w:proofErr w:type="gramEnd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机电设备有限公司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河南铁福来装备制造股份有限公司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GF201441000031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安阳市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proofErr w:type="gramStart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安阳方快锅炉</w:t>
            </w:r>
            <w:proofErr w:type="gramEnd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proofErr w:type="gramStart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方快锅炉</w:t>
            </w:r>
            <w:proofErr w:type="gramEnd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GF201341000076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安阳市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安阳市</w:t>
            </w:r>
            <w:proofErr w:type="gramStart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睿</w:t>
            </w:r>
            <w:proofErr w:type="gramEnd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恒数控机床有限公司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安阳</w:t>
            </w:r>
            <w:proofErr w:type="gramStart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睿</w:t>
            </w:r>
            <w:proofErr w:type="gramEnd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恒数控机床股份有限公司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GR20144100035</w:t>
            </w: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1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新乡市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新乡</w:t>
            </w:r>
            <w:proofErr w:type="gramStart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市高服筛分</w:t>
            </w:r>
            <w:proofErr w:type="gramEnd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机械有限公司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新乡</w:t>
            </w:r>
            <w:proofErr w:type="gramStart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市高服机械</w:t>
            </w:r>
            <w:proofErr w:type="gramEnd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GR201541000247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3</w:t>
            </w: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新乡市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河南神州重型封头有限公司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河南神州精工制造股份有限公司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GR201341000129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新乡市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新乡市恒星化工有限责任公司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新乡市恒星科技有限责任公司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GR201441000235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新乡市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中兵通信科技有限公司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中兵通信科技股份有限公司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GR201341000156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濮阳市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濮阳宏业汇龙化工有限公司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濮阳宏业环保新材料股份有限公司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GF201341000073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lastRenderedPageBreak/>
              <w:t>39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濮阳市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河南颖泰农化股份有限公司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中农发河南农化有限公司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GF201441000036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许昌市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许昌金科建筑清运有限公司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许昌金科资源再生股份有限公司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GR20144i000019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漯河市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漯河市恒瑞化工有限公司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河南恒瑞淀粉科技股份有限公司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GR201341000167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漯河市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漯河市亿博橡胶科技有限公司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河南亿博橡胶科技股份有限公司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GR201341000147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南阳市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南阳</w:t>
            </w:r>
            <w:proofErr w:type="gramStart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市汇博生物技术</w:t>
            </w:r>
            <w:proofErr w:type="gramEnd"/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河南汇博医疗股份有限公司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GR201341000144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南阳市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河南省宛西制药股份有限公司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仲景宛西制药股份有限公司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GR20144i000009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信阳市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信阳雄狮建材设备制造有限公司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信阳雄狮装备科技股份有限公司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GR201341000189</w:t>
            </w:r>
          </w:p>
        </w:tc>
      </w:tr>
      <w:tr w:rsidR="006134E2" w:rsidRPr="00C14034" w:rsidTr="00C90E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长垣县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河南省远洋铝业有限公司</w:t>
            </w:r>
          </w:p>
        </w:tc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河南省远洋粉体科技股份有限公司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4E2" w:rsidRPr="00C14034" w:rsidRDefault="006134E2" w:rsidP="00C90EFC">
            <w:pPr>
              <w:autoSpaceDE w:val="0"/>
              <w:autoSpaceDN w:val="0"/>
              <w:jc w:val="center"/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</w:pPr>
            <w:r w:rsidRPr="00C14034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GF201441000055</w:t>
            </w:r>
          </w:p>
        </w:tc>
      </w:tr>
    </w:tbl>
    <w:p w:rsidR="00970BAB" w:rsidRDefault="00970BAB">
      <w:bookmarkStart w:id="0" w:name="_GoBack"/>
      <w:bookmarkEnd w:id="0"/>
    </w:p>
    <w:sectPr w:rsidR="00970B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9BD" w:rsidRDefault="003D69BD" w:rsidP="006134E2">
      <w:r>
        <w:separator/>
      </w:r>
    </w:p>
  </w:endnote>
  <w:endnote w:type="continuationSeparator" w:id="0">
    <w:p w:rsidR="003D69BD" w:rsidRDefault="003D69BD" w:rsidP="00613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9BD" w:rsidRDefault="003D69BD" w:rsidP="006134E2">
      <w:r>
        <w:separator/>
      </w:r>
    </w:p>
  </w:footnote>
  <w:footnote w:type="continuationSeparator" w:id="0">
    <w:p w:rsidR="003D69BD" w:rsidRDefault="003D69BD" w:rsidP="006134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910"/>
    <w:rsid w:val="003D69BD"/>
    <w:rsid w:val="006134E2"/>
    <w:rsid w:val="00970BAB"/>
    <w:rsid w:val="009B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4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34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34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34E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34E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4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34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34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34E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34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361</Words>
  <Characters>2061</Characters>
  <Application>Microsoft Office Word</Application>
  <DocSecurity>0</DocSecurity>
  <Lines>17</Lines>
  <Paragraphs>4</Paragraphs>
  <ScaleCrop>false</ScaleCrop>
  <Company>Lenovo</Company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张荣丽</dc:creator>
  <cp:keywords/>
  <dc:description/>
  <cp:lastModifiedBy>张荣丽</cp:lastModifiedBy>
  <cp:revision>2</cp:revision>
  <dcterms:created xsi:type="dcterms:W3CDTF">2017-01-05T07:56:00Z</dcterms:created>
  <dcterms:modified xsi:type="dcterms:W3CDTF">2017-01-05T07:56:00Z</dcterms:modified>
</cp:coreProperties>
</file>